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3A" w:rsidRPr="00B7773A" w:rsidRDefault="00B7773A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Описание котла </w:t>
      </w:r>
      <w:proofErr w:type="spellStart"/>
      <w:r>
        <w:rPr>
          <w:rFonts w:ascii="Tahoma" w:hAnsi="Tahoma" w:cs="Tahoma"/>
          <w:color w:val="000000"/>
          <w:shd w:val="clear" w:color="auto" w:fill="FFFFFF"/>
          <w:lang w:val="en-US"/>
        </w:rPr>
        <w:t>Stropuva</w:t>
      </w:r>
      <w:proofErr w:type="spellEnd"/>
      <w:r>
        <w:rPr>
          <w:rFonts w:ascii="Tahoma" w:hAnsi="Tahoma" w:cs="Tahoma"/>
          <w:color w:val="000000"/>
          <w:shd w:val="clear" w:color="auto" w:fill="FFFFFF"/>
          <w:lang w:val="en-US"/>
        </w:rPr>
        <w:t xml:space="preserve"> s U</w:t>
      </w:r>
    </w:p>
    <w:p w:rsidR="002A3073" w:rsidRDefault="00B7773A">
      <w:r>
        <w:rPr>
          <w:rFonts w:ascii="Tahoma" w:hAnsi="Tahoma" w:cs="Tahoma"/>
          <w:color w:val="000000"/>
          <w:shd w:val="clear" w:color="auto" w:fill="FFFFFF"/>
        </w:rPr>
        <w:t>1. Воздушная заслонка;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2. Регулирование подачи воздуха;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3. Опорная арматура;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4. Муфта для термометра;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5. Камера прогрева подаваемого воздуха;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6. Телескоп для подачи воздуха в камеру сгорания;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7. Окно для загрузки топлива;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8. Распределение подаваемого с телескопа воздуха;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9. Твердое топливо (дрова, уголь, брикеты, крупная щепа);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10. Окно для чистки зольного отсека;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11. Площадка для установки котла;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12. Рычаг переключения подачи воздуха для дров/угля, используется только в котлах 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Stropuva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 S-универсал;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13. Окно для подачи воздуха в камеру прогрева;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14. Отопительный контур для подачи теплоносителя;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15. Присоединение дымовой трубы для удаления продуктов сгорания;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16. Муфта для термического клапана;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17. Трос для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поднятии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телескопической трубы;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18. Фиксатор;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19. Отопительный контур для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обратки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теплоносителя.</w:t>
      </w:r>
    </w:p>
    <w:sectPr w:rsidR="002A3073" w:rsidSect="002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3A"/>
    <w:rsid w:val="00106C5B"/>
    <w:rsid w:val="002548E2"/>
    <w:rsid w:val="002A3073"/>
    <w:rsid w:val="003B3772"/>
    <w:rsid w:val="003C5437"/>
    <w:rsid w:val="00490BBD"/>
    <w:rsid w:val="004F3EA3"/>
    <w:rsid w:val="00525335"/>
    <w:rsid w:val="007003B7"/>
    <w:rsid w:val="00784831"/>
    <w:rsid w:val="00812797"/>
    <w:rsid w:val="008641B1"/>
    <w:rsid w:val="00B422A7"/>
    <w:rsid w:val="00B7773A"/>
    <w:rsid w:val="00BF7634"/>
    <w:rsid w:val="00C023CC"/>
    <w:rsid w:val="00C14EE7"/>
    <w:rsid w:val="00CF49DA"/>
    <w:rsid w:val="00D338B3"/>
    <w:rsid w:val="00EA3022"/>
    <w:rsid w:val="00EC5834"/>
    <w:rsid w:val="00F10F35"/>
    <w:rsid w:val="00F6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2016-04-01T10:51:00Z</dcterms:created>
  <dcterms:modified xsi:type="dcterms:W3CDTF">2016-04-01T10:52:00Z</dcterms:modified>
</cp:coreProperties>
</file>